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2B4" w:rsidRPr="00A47DA2" w:rsidRDefault="006F02B4" w:rsidP="006F02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7DA2">
        <w:rPr>
          <w:rFonts w:ascii="Times New Roman" w:hAnsi="Times New Roman" w:cs="Times New Roman"/>
          <w:sz w:val="24"/>
          <w:szCs w:val="24"/>
        </w:rPr>
        <w:t xml:space="preserve">Разъяснения </w:t>
      </w:r>
      <w:proofErr w:type="gramStart"/>
      <w:r w:rsidRPr="00A47DA2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F02B4" w:rsidRDefault="006F02B4" w:rsidP="006F02B4">
      <w:r w:rsidRPr="00A47DA2">
        <w:rPr>
          <w:rFonts w:ascii="Times New Roman" w:hAnsi="Times New Roman" w:cs="Times New Roman"/>
          <w:sz w:val="24"/>
          <w:szCs w:val="24"/>
        </w:rPr>
        <w:t xml:space="preserve">открытому запросу предложений на право заключения договора на капитальный ремонт ВОЛС АБК </w:t>
      </w:r>
      <w:proofErr w:type="spellStart"/>
      <w:r w:rsidRPr="00A47DA2">
        <w:rPr>
          <w:rFonts w:ascii="Times New Roman" w:hAnsi="Times New Roman" w:cs="Times New Roman"/>
          <w:sz w:val="24"/>
          <w:szCs w:val="24"/>
        </w:rPr>
        <w:t>СевЭС</w:t>
      </w:r>
      <w:proofErr w:type="spellEnd"/>
      <w:r w:rsidRPr="00A47DA2">
        <w:rPr>
          <w:rFonts w:ascii="Times New Roman" w:hAnsi="Times New Roman" w:cs="Times New Roman"/>
          <w:sz w:val="24"/>
          <w:szCs w:val="24"/>
        </w:rPr>
        <w:t xml:space="preserve"> - ПАО "Ростелеком" для филиала АО "</w:t>
      </w:r>
      <w:proofErr w:type="spellStart"/>
      <w:r w:rsidRPr="00A47DA2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A47DA2">
        <w:rPr>
          <w:rFonts w:ascii="Times New Roman" w:hAnsi="Times New Roman" w:cs="Times New Roman"/>
          <w:sz w:val="24"/>
          <w:szCs w:val="24"/>
        </w:rPr>
        <w:t>" Северные ЭС</w:t>
      </w: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63"/>
        <w:gridCol w:w="7642"/>
      </w:tblGrid>
      <w:tr w:rsidR="006F02B4" w:rsidRPr="006F02B4" w:rsidTr="006F02B4">
        <w:trPr>
          <w:tblCellSpacing w:w="0" w:type="dxa"/>
        </w:trPr>
        <w:tc>
          <w:tcPr>
            <w:tcW w:w="980" w:type="pct"/>
            <w:shd w:val="clear" w:color="auto" w:fill="DDE3EB"/>
            <w:hideMark/>
          </w:tcPr>
          <w:p w:rsidR="006F02B4" w:rsidRPr="006F02B4" w:rsidRDefault="00713743" w:rsidP="00713743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247687"/>
            <w:bookmarkEnd w:id="0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="006F02B4"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DDE3EB"/>
            <w:noWrap/>
            <w:hideMark/>
          </w:tcPr>
          <w:p w:rsidR="006F02B4" w:rsidRPr="006F02B4" w:rsidRDefault="006F02B4" w:rsidP="006F02B4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F02B4" w:rsidRPr="006F02B4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6F02B4" w:rsidRPr="006F02B4" w:rsidRDefault="006F02B4" w:rsidP="006F02B4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подготовки сметного расчета, прошу Вас предоставить следующую информацию: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Карту местности и схему прокладки кабеля.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Схема крепления, высота крепления, длинна пролетов, схема крепежа.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3. Тип опор, необходимо </w:t>
            </w:r>
            <w:proofErr w:type="gramStart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указать какие опоры установлены</w:t>
            </w:r>
            <w:proofErr w:type="gramEnd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на всей протяжённости трассы, схема.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4. Схема </w:t>
            </w:r>
            <w:proofErr w:type="spellStart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разварки</w:t>
            </w:r>
            <w:proofErr w:type="spellEnd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волокон, схема подвеса муфт.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5. Какие знаки, бирки, схема установки знаков.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6. Схема ввода в здание, план-схема здания с указанием места установки кросса.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7. Какой кабель, материалы необходимо использовать, </w:t>
            </w:r>
            <w:proofErr w:type="gramStart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может</w:t>
            </w:r>
            <w:proofErr w:type="gramEnd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есть ведомость по материалам, может у Вас уже есть готовый МИП.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8. Фотографии существующего кабеля на опоре, фотографии опор, фотографии ввода (возможно первоначально кабель спускается в канализацию затем ввод в здание).</w:t>
            </w:r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9. Какие климатические условия в августе, какая местност</w:t>
            </w:r>
            <w:proofErr w:type="gramStart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ь(</w:t>
            </w:r>
            <w:proofErr w:type="gramEnd"/>
            <w:r w:rsidRPr="006F02B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лес, болото), есть или нет подъезды к опорам, каким транспортом добираться в этот период года.</w:t>
            </w:r>
          </w:p>
        </w:tc>
      </w:tr>
    </w:tbl>
    <w:p w:rsidR="00713743" w:rsidRDefault="00713743" w:rsidP="00713743">
      <w:pPr>
        <w:rPr>
          <w:rFonts w:ascii="Times New Roman" w:hAnsi="Times New Roman" w:cs="Times New Roman"/>
          <w:sz w:val="24"/>
          <w:szCs w:val="24"/>
        </w:rPr>
      </w:pPr>
    </w:p>
    <w:p w:rsidR="00713743" w:rsidRPr="00713743" w:rsidRDefault="00713743" w:rsidP="00713743">
      <w:pPr>
        <w:rPr>
          <w:rFonts w:ascii="Times New Roman" w:hAnsi="Times New Roman" w:cs="Times New Roman"/>
          <w:sz w:val="24"/>
          <w:szCs w:val="24"/>
        </w:rPr>
      </w:pPr>
      <w:r w:rsidRPr="00713743">
        <w:rPr>
          <w:rFonts w:ascii="Times New Roman" w:hAnsi="Times New Roman" w:cs="Times New Roman"/>
          <w:sz w:val="24"/>
          <w:szCs w:val="24"/>
        </w:rPr>
        <w:t>Ответ: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743">
        <w:rPr>
          <w:rFonts w:ascii="Times New Roman" w:hAnsi="Times New Roman" w:cs="Times New Roman"/>
          <w:sz w:val="24"/>
          <w:szCs w:val="24"/>
        </w:rPr>
        <w:t>Для корректного сметного расчета предоставляем вырезки из РД «Волоконно-оптическая линия связи Северные ЭС ОА «</w:t>
      </w:r>
      <w:proofErr w:type="spellStart"/>
      <w:r w:rsidRPr="0071374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713743">
        <w:rPr>
          <w:rFonts w:ascii="Times New Roman" w:hAnsi="Times New Roman" w:cs="Times New Roman"/>
          <w:sz w:val="24"/>
          <w:szCs w:val="24"/>
        </w:rPr>
        <w:t>» - РРС АО «Ростелеком» г. Новый Уренгой» (Приложение 1). Обращаю внимание на то, что в схемах имеется одно пересечение с железной дорогой, по факту на данный момент железная дорога демонтирована, соответственно данное пересечение не актуально.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3743">
        <w:rPr>
          <w:rFonts w:ascii="Times New Roman" w:hAnsi="Times New Roman" w:cs="Times New Roman"/>
          <w:sz w:val="24"/>
          <w:szCs w:val="24"/>
        </w:rPr>
        <w:t xml:space="preserve">- По вопросу  1: </w:t>
      </w: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Карта местности и схема прокладки кабеля приведена в Приложении 1;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3743">
        <w:rPr>
          <w:rFonts w:ascii="Times New Roman" w:hAnsi="Times New Roman" w:cs="Times New Roman"/>
          <w:sz w:val="24"/>
          <w:szCs w:val="24"/>
        </w:rPr>
        <w:t xml:space="preserve">- По вопросу 2: </w:t>
      </w: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крепления, длинна пролетов, схема крепежа приведена в Приложении 1. Оптический кабель крепить на высоте не менее 1,5 м. ниже нижней траверсы, в местах пересечений возможен подъем на уровень нижней траверсы;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 xml:space="preserve">По вопросу 3: </w:t>
      </w:r>
      <w:proofErr w:type="spellStart"/>
      <w:r w:rsidRPr="00713743">
        <w:rPr>
          <w:rFonts w:ascii="Times New Roman" w:hAnsi="Times New Roman" w:cs="Times New Roman"/>
          <w:sz w:val="24"/>
          <w:szCs w:val="24"/>
        </w:rPr>
        <w:t>Поопорная</w:t>
      </w:r>
      <w:proofErr w:type="spellEnd"/>
      <w:r w:rsidRPr="00713743">
        <w:rPr>
          <w:rFonts w:ascii="Times New Roman" w:hAnsi="Times New Roman" w:cs="Times New Roman"/>
          <w:sz w:val="24"/>
          <w:szCs w:val="24"/>
        </w:rPr>
        <w:t xml:space="preserve"> схема с указанием т</w:t>
      </w: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ипа опор приведена в Приложении 1;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 xml:space="preserve">По вопросу 4: Схема </w:t>
      </w:r>
      <w:proofErr w:type="spellStart"/>
      <w:r w:rsidRPr="00713743">
        <w:rPr>
          <w:rFonts w:ascii="Times New Roman" w:hAnsi="Times New Roman" w:cs="Times New Roman"/>
          <w:sz w:val="24"/>
          <w:szCs w:val="24"/>
        </w:rPr>
        <w:t>разварки</w:t>
      </w:r>
      <w:proofErr w:type="spellEnd"/>
      <w:r w:rsidRPr="00713743">
        <w:rPr>
          <w:rFonts w:ascii="Times New Roman" w:hAnsi="Times New Roman" w:cs="Times New Roman"/>
          <w:sz w:val="24"/>
          <w:szCs w:val="24"/>
        </w:rPr>
        <w:t xml:space="preserve">  волокон и схема подвески муфт в исполнительной документации отсутствует;  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>По вопросу 5: Информационные знаки необходимо устанавливать в соответствии с действующими нормативными документами, а так же в соответствии с требованиями п. 2.5.200 ПУЭ (7 издание);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 xml:space="preserve">По вопросу 6: </w:t>
      </w: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ввода в здание, план-схема здания с указанием места установки кросса приведена в Приложении 1;</w:t>
      </w:r>
    </w:p>
    <w:p w:rsidR="00713743" w:rsidRPr="00713743" w:rsidRDefault="00713743" w:rsidP="0071374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>По вопросу 7: Тип используемого кабеля приведен в спецификации в Приложении 1</w:t>
      </w: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>По вопросу 8: Фактическую трассу прокладки кабеля, при необходимости, можно самостоятельно оценить на месте представителю участника;</w:t>
      </w:r>
    </w:p>
    <w:p w:rsidR="00713743" w:rsidRPr="00713743" w:rsidRDefault="00713743" w:rsidP="0071374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713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13743">
        <w:rPr>
          <w:rFonts w:ascii="Times New Roman" w:hAnsi="Times New Roman" w:cs="Times New Roman"/>
          <w:sz w:val="24"/>
          <w:szCs w:val="24"/>
        </w:rPr>
        <w:t xml:space="preserve">По вопросу 9: По вопросу климатических условий в месте выполнения работ (г. Новый Уренгой), прошу обращаться в соответствующие гидрометеорологические службы. Воздушная линия, на которой </w:t>
      </w:r>
      <w:proofErr w:type="gramStart"/>
      <w:r w:rsidRPr="00713743">
        <w:rPr>
          <w:rFonts w:ascii="Times New Roman" w:hAnsi="Times New Roman" w:cs="Times New Roman"/>
          <w:sz w:val="24"/>
          <w:szCs w:val="24"/>
        </w:rPr>
        <w:t>расположен ВОК находится</w:t>
      </w:r>
      <w:proofErr w:type="gramEnd"/>
      <w:r w:rsidRPr="00713743">
        <w:rPr>
          <w:rFonts w:ascii="Times New Roman" w:hAnsi="Times New Roman" w:cs="Times New Roman"/>
          <w:sz w:val="24"/>
          <w:szCs w:val="24"/>
        </w:rPr>
        <w:t xml:space="preserve"> в кустарно-болотистой местности, подъезд к опорам возможен на вездеходной, высоко проходимой колесной технике.</w:t>
      </w:r>
    </w:p>
    <w:p w:rsidR="00713743" w:rsidRPr="00713743" w:rsidRDefault="00713743" w:rsidP="00713743">
      <w:pPr>
        <w:rPr>
          <w:rFonts w:ascii="Times New Roman" w:hAnsi="Times New Roman" w:cs="Times New Roman"/>
        </w:rPr>
      </w:pPr>
      <w:r w:rsidRPr="00713743">
        <w:rPr>
          <w:rFonts w:ascii="Times New Roman" w:hAnsi="Times New Roman" w:cs="Times New Roman"/>
          <w:sz w:val="20"/>
          <w:szCs w:val="20"/>
        </w:rPr>
        <w:t>Приложение: Вырезки из РД «Волоконно-оптическая линия связи Северные ЭС ОА «</w:t>
      </w:r>
      <w:proofErr w:type="spellStart"/>
      <w:r w:rsidRPr="00713743">
        <w:rPr>
          <w:rFonts w:ascii="Times New Roman" w:hAnsi="Times New Roman" w:cs="Times New Roman"/>
          <w:sz w:val="20"/>
          <w:szCs w:val="20"/>
        </w:rPr>
        <w:t>Тюменьэнерго</w:t>
      </w:r>
      <w:proofErr w:type="spellEnd"/>
      <w:r w:rsidRPr="00713743">
        <w:rPr>
          <w:rFonts w:ascii="Times New Roman" w:hAnsi="Times New Roman" w:cs="Times New Roman"/>
          <w:sz w:val="20"/>
          <w:szCs w:val="20"/>
        </w:rPr>
        <w:t>» - РРС АО «Ростелеком» г. Новый Уренгой», 16 листов в эл. виде</w:t>
      </w:r>
    </w:p>
    <w:p w:rsidR="006F02B4" w:rsidRDefault="006F02B4"/>
    <w:p w:rsidR="006F02B4" w:rsidRDefault="006F02B4"/>
    <w:p w:rsidR="006F02B4" w:rsidRDefault="006F02B4" w:rsidP="006F02B4"/>
    <w:sectPr w:rsidR="006F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B4"/>
    <w:rsid w:val="00243704"/>
    <w:rsid w:val="006F02B4"/>
    <w:rsid w:val="0071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F02B4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6F02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F02B4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6F0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2</cp:revision>
  <dcterms:created xsi:type="dcterms:W3CDTF">2016-10-24T04:04:00Z</dcterms:created>
  <dcterms:modified xsi:type="dcterms:W3CDTF">2016-10-26T04:11:00Z</dcterms:modified>
</cp:coreProperties>
</file>